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1A1887">
        <w:rPr>
          <w:rFonts w:eastAsia="標楷體" w:hAnsi="標楷體" w:hint="eastAsia"/>
          <w:b/>
          <w:sz w:val="32"/>
        </w:rPr>
        <w:t>4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861145">
        <w:rPr>
          <w:rFonts w:eastAsia="標楷體" w:hint="eastAsia"/>
          <w:sz w:val="20"/>
        </w:rPr>
        <w:t>57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>10</w:t>
      </w:r>
      <w:r w:rsidR="000634B0">
        <w:rPr>
          <w:rFonts w:eastAsia="標楷體" w:hAnsi="標楷體" w:hint="eastAsia"/>
          <w:sz w:val="20"/>
        </w:rPr>
        <w:t>4</w:t>
      </w:r>
      <w:r w:rsidR="00C60406">
        <w:rPr>
          <w:rFonts w:eastAsia="標楷體" w:hAnsi="標楷體" w:hint="eastAsia"/>
          <w:sz w:val="20"/>
        </w:rPr>
        <w:t>.</w:t>
      </w:r>
      <w:r w:rsidR="00882A7A">
        <w:rPr>
          <w:rFonts w:eastAsia="標楷體" w:hAnsi="標楷體" w:hint="eastAsia"/>
          <w:sz w:val="20"/>
        </w:rPr>
        <w:t>0</w:t>
      </w:r>
      <w:r w:rsidR="000634B0">
        <w:rPr>
          <w:rFonts w:eastAsia="標楷體" w:hAnsi="標楷體" w:hint="eastAsia"/>
          <w:sz w:val="20"/>
        </w:rPr>
        <w:t>3</w:t>
      </w:r>
      <w:r w:rsidR="007032B2">
        <w:rPr>
          <w:rFonts w:eastAsia="標楷體" w:hAnsi="標楷體" w:hint="eastAsia"/>
          <w:sz w:val="20"/>
        </w:rPr>
        <w:t>.</w:t>
      </w:r>
      <w:r w:rsidR="000634B0">
        <w:rPr>
          <w:rFonts w:eastAsia="標楷體" w:hAnsi="標楷體" w:hint="eastAsia"/>
          <w:sz w:val="20"/>
        </w:rPr>
        <w:t>11</w:t>
      </w:r>
      <w:r w:rsidR="00C60406">
        <w:rPr>
          <w:rFonts w:eastAsia="標楷體" w:hAnsi="標楷體" w:hint="eastAsia"/>
          <w:sz w:val="20"/>
        </w:rPr>
        <w:t xml:space="preserve"> </w:t>
      </w:r>
      <w:r w:rsidR="00C60406">
        <w:rPr>
          <w:rFonts w:eastAsia="標楷體" w:hAnsi="標楷體" w:hint="eastAsia"/>
          <w:sz w:val="20"/>
        </w:rPr>
        <w:t>系課程委員會</w:t>
      </w:r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57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 general principles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憲法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C061E2" w:rsidP="007032B2">
            <w:pPr>
              <w:adjustRightInd w:val="0"/>
              <w:snapToGrid w:val="0"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BC50D8">
              <w:rPr>
                <w:color w:val="FF0000"/>
                <w:sz w:val="16"/>
                <w:szCs w:val="16"/>
              </w:rPr>
              <w:t>Constitutional L</w:t>
            </w:r>
            <w:bookmarkStart w:id="0" w:name="_GoBack"/>
            <w:bookmarkEnd w:id="0"/>
            <w:r w:rsidRPr="00BC50D8">
              <w:rPr>
                <w:color w:val="FF0000"/>
                <w:sz w:val="16"/>
                <w:szCs w:val="16"/>
              </w:rPr>
              <w:t xml:space="preserve">aw </w:t>
            </w:r>
            <w:r w:rsidRPr="00BC50D8">
              <w:rPr>
                <w:rFonts w:eastAsia="標楷體"/>
                <w:color w:val="FF0000"/>
                <w:sz w:val="16"/>
                <w:szCs w:val="16"/>
              </w:rPr>
              <w:t>(</w:t>
            </w:r>
            <w:r w:rsidRPr="00BC50D8">
              <w:rPr>
                <w:rFonts w:eastAsia="標楷體" w:hint="eastAsia"/>
                <w:color w:val="FF0000"/>
                <w:sz w:val="16"/>
                <w:szCs w:val="16"/>
              </w:rPr>
              <w:t>1</w:t>
            </w:r>
            <w:r w:rsidRPr="00BC50D8">
              <w:rPr>
                <w:rFonts w:eastAsia="標楷體"/>
                <w:color w:val="FF0000"/>
                <w:sz w:val="16"/>
                <w:szCs w:val="16"/>
              </w:rPr>
              <w:t>) (</w:t>
            </w:r>
            <w:r w:rsidRPr="00BC50D8">
              <w:rPr>
                <w:rFonts w:eastAsia="標楷體" w:hint="eastAsia"/>
                <w:color w:val="FF0000"/>
                <w:sz w:val="16"/>
                <w:szCs w:val="16"/>
              </w:rPr>
              <w:t>2</w:t>
            </w:r>
            <w:r w:rsidRPr="00BC50D8">
              <w:rPr>
                <w:rFonts w:eastAsia="標楷體"/>
                <w:color w:val="FF0000"/>
                <w:sz w:val="16"/>
                <w:szCs w:val="16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rFonts w:eastAsia="標楷體" w:hint="eastAsia"/>
                <w:sz w:val="16"/>
                <w:szCs w:val="16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sz w:val="16"/>
                <w:szCs w:val="16"/>
              </w:rPr>
            </w:pPr>
            <w:r w:rsidRPr="00A12886">
              <w:rPr>
                <w:rFonts w:hint="eastAsia"/>
                <w:sz w:val="16"/>
                <w:szCs w:val="16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Code-Property 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code: general provisions of obligation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Criminal law: kinds of offenses(1)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General 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rinciples  of  </w:t>
            </w:r>
            <w:r w:rsidRPr="00A12886">
              <w:rPr>
                <w:rFonts w:hint="eastAsia"/>
                <w:sz w:val="16"/>
                <w:szCs w:val="16"/>
              </w:rPr>
              <w:t>A</w:t>
            </w:r>
            <w:r w:rsidRPr="00A12886">
              <w:rPr>
                <w:sz w:val="16"/>
                <w:szCs w:val="16"/>
              </w:rPr>
              <w:t>dministrative  law</w:t>
            </w:r>
          </w:p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Civil </w:t>
            </w:r>
            <w:proofErr w:type="spellStart"/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</w:t>
            </w:r>
            <w:r w:rsidRPr="00A12886">
              <w:rPr>
                <w:rFonts w:hint="eastAsia"/>
                <w:sz w:val="16"/>
                <w:szCs w:val="16"/>
              </w:rPr>
              <w:t>w:</w:t>
            </w:r>
            <w:r w:rsidRPr="00A12886">
              <w:rPr>
                <w:sz w:val="16"/>
                <w:szCs w:val="16"/>
              </w:rPr>
              <w:t>Kinds</w:t>
            </w:r>
            <w:proofErr w:type="spellEnd"/>
            <w:r w:rsidRPr="00A12886">
              <w:rPr>
                <w:sz w:val="16"/>
                <w:szCs w:val="16"/>
              </w:rPr>
              <w:t xml:space="preserve"> of  Obligations(1)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procedure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Criminal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rocedure </w:t>
            </w:r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aw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行政救濟法規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Administrative Grievance</w:t>
            </w:r>
            <w:r w:rsidRPr="00A12886">
              <w:rPr>
                <w:rFonts w:hint="eastAsia"/>
                <w:sz w:val="16"/>
                <w:szCs w:val="16"/>
              </w:rPr>
              <w:t xml:space="preserve"> </w:t>
            </w:r>
            <w:r w:rsidRPr="00A12886">
              <w:rPr>
                <w:sz w:val="16"/>
                <w:szCs w:val="16"/>
              </w:rPr>
              <w:t>and Litigation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12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82A7A" w:rsidRPr="00882A7A">
        <w:rPr>
          <w:rFonts w:eastAsia="標楷體" w:hint="eastAsia"/>
          <w:sz w:val="20"/>
        </w:rPr>
        <w:t>申請日</w:t>
      </w:r>
      <w:r w:rsidR="008030BE">
        <w:rPr>
          <w:rFonts w:eastAsia="標楷體" w:hint="eastAsia"/>
          <w:sz w:val="20"/>
        </w:rPr>
        <w:t>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861145">
        <w:rPr>
          <w:rFonts w:eastAsia="標楷體" w:hint="eastAsia"/>
          <w:sz w:val="20"/>
        </w:rPr>
        <w:t>57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A1F" w:rsidRDefault="00A31A1F">
      <w:r>
        <w:separator/>
      </w:r>
    </w:p>
  </w:endnote>
  <w:endnote w:type="continuationSeparator" w:id="0">
    <w:p w:rsidR="00A31A1F" w:rsidRDefault="00A31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A1F" w:rsidRDefault="00A31A1F">
      <w:r>
        <w:separator/>
      </w:r>
    </w:p>
  </w:footnote>
  <w:footnote w:type="continuationSeparator" w:id="0">
    <w:p w:rsidR="00A31A1F" w:rsidRDefault="00A31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34B0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5D4A"/>
    <w:rsid w:val="000A15B1"/>
    <w:rsid w:val="000A22EB"/>
    <w:rsid w:val="000B0CD3"/>
    <w:rsid w:val="000B2CB2"/>
    <w:rsid w:val="000B3768"/>
    <w:rsid w:val="000B3980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7402"/>
    <w:rsid w:val="001175AD"/>
    <w:rsid w:val="00122B7F"/>
    <w:rsid w:val="00123951"/>
    <w:rsid w:val="00127552"/>
    <w:rsid w:val="001279B5"/>
    <w:rsid w:val="00127F35"/>
    <w:rsid w:val="00130A8D"/>
    <w:rsid w:val="00137576"/>
    <w:rsid w:val="00141ED5"/>
    <w:rsid w:val="00143BBF"/>
    <w:rsid w:val="0014448E"/>
    <w:rsid w:val="00145C04"/>
    <w:rsid w:val="00147039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41B7"/>
    <w:rsid w:val="001944D3"/>
    <w:rsid w:val="001A03D1"/>
    <w:rsid w:val="001A1887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4F8C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3510"/>
    <w:rsid w:val="003348E7"/>
    <w:rsid w:val="00336535"/>
    <w:rsid w:val="00336F4D"/>
    <w:rsid w:val="00337DCB"/>
    <w:rsid w:val="003429BA"/>
    <w:rsid w:val="00344CD4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1EE0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4455"/>
    <w:rsid w:val="004655C8"/>
    <w:rsid w:val="00471D0A"/>
    <w:rsid w:val="00471EB9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63EA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03E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37BE"/>
    <w:rsid w:val="008B4884"/>
    <w:rsid w:val="008C04C8"/>
    <w:rsid w:val="008C0AC3"/>
    <w:rsid w:val="008C2CD1"/>
    <w:rsid w:val="008C51BF"/>
    <w:rsid w:val="008C5D03"/>
    <w:rsid w:val="008D0F65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A726D"/>
    <w:rsid w:val="009B39F1"/>
    <w:rsid w:val="009B47D0"/>
    <w:rsid w:val="009B4E7A"/>
    <w:rsid w:val="009C0322"/>
    <w:rsid w:val="009C2468"/>
    <w:rsid w:val="009C3470"/>
    <w:rsid w:val="009D1335"/>
    <w:rsid w:val="009D2095"/>
    <w:rsid w:val="009D446B"/>
    <w:rsid w:val="009D4D14"/>
    <w:rsid w:val="009D6CD2"/>
    <w:rsid w:val="009E3E40"/>
    <w:rsid w:val="009E6E03"/>
    <w:rsid w:val="009F1FF4"/>
    <w:rsid w:val="009F4064"/>
    <w:rsid w:val="009F4929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26019"/>
    <w:rsid w:val="00A26CCD"/>
    <w:rsid w:val="00A31A1F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C93"/>
    <w:rsid w:val="00BC7C2D"/>
    <w:rsid w:val="00BD1A07"/>
    <w:rsid w:val="00BD75B2"/>
    <w:rsid w:val="00BE16DE"/>
    <w:rsid w:val="00BE2B04"/>
    <w:rsid w:val="00BE3AE6"/>
    <w:rsid w:val="00BE55FD"/>
    <w:rsid w:val="00BF1A76"/>
    <w:rsid w:val="00BF7C99"/>
    <w:rsid w:val="00C05DAA"/>
    <w:rsid w:val="00C061E2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41C08"/>
    <w:rsid w:val="00C43BBF"/>
    <w:rsid w:val="00C45045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4100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6AE9A45-53DE-47B2-A452-8F519FB4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Company>thmu</Company>
  <LinksUpToDate>false</LinksUpToDate>
  <CharactersWithSpaces>1106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許采潔</cp:lastModifiedBy>
  <cp:revision>5</cp:revision>
  <cp:lastPrinted>2013-05-07T07:13:00Z</cp:lastPrinted>
  <dcterms:created xsi:type="dcterms:W3CDTF">2015-03-13T08:45:00Z</dcterms:created>
  <dcterms:modified xsi:type="dcterms:W3CDTF">2015-03-16T07:54:00Z</dcterms:modified>
</cp:coreProperties>
</file>